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方正小标宋_GBK" w:eastAsia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/>
          <w:sz w:val="84"/>
          <w:szCs w:val="84"/>
          <w:lang w:val="en-US" w:eastAsia="zh-CN"/>
        </w:rPr>
        <w:t>项目设计范围联系业</w:t>
      </w:r>
      <w:bookmarkStart w:id="0" w:name="_GoBack"/>
      <w:bookmarkEnd w:id="0"/>
      <w:r>
        <w:rPr>
          <w:rFonts w:hint="eastAsia" w:ascii="方正小标宋_GBK" w:hAnsi="方正小标宋_GBK" w:eastAsia="方正小标宋_GBK"/>
          <w:sz w:val="84"/>
          <w:szCs w:val="84"/>
          <w:lang w:val="en-US" w:eastAsia="zh-CN"/>
        </w:rPr>
        <w:t>主单位</w:t>
      </w:r>
    </w:p>
    <w:sectPr>
      <w:pgSz w:w="15840" w:h="12240" w:orient="landscape"/>
      <w:pgMar w:top="2835" w:right="1080" w:bottom="1440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3811FC"/>
    <w:rsid w:val="3ED5711E"/>
    <w:rsid w:val="5E7A6208"/>
    <w:rsid w:val="7F0E6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unhideWhenUsed/>
    <w:uiPriority w:val="99"/>
    <w:rPr>
      <w:rFonts w:hint="default"/>
      <w:sz w:val="24"/>
    </w:rPr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2020-11-26T08:49:00Z</dcterms:created>
  <dc:creator>Administrator</dc:creator>
  <cp:lastModifiedBy>Administrator</cp:lastModifiedBy>
  <dcterms:modified xsi:type="dcterms:W3CDTF">2020-12-02T01:40:12Z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